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DE" w:rsidRDefault="001833DE"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6E8B4DBB" wp14:editId="7131E15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543300" cy="3543300"/>
            <wp:effectExtent l="0" t="0" r="0" b="0"/>
            <wp:wrapSquare wrapText="bothSides"/>
            <wp:docPr id="2" name="Рисунок 2" descr="http://omp.ucoz.com/_tbkp/013/1256924893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p.ucoz.com/_tbkp/013/12569248934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30"/>
      </w:tblGrid>
      <w:tr w:rsidR="001833DE" w:rsidRPr="001833DE">
        <w:trPr>
          <w:tblCellSpacing w:w="0" w:type="dxa"/>
        </w:trPr>
        <w:tc>
          <w:tcPr>
            <w:tcW w:w="0" w:type="auto"/>
            <w:vAlign w:val="center"/>
            <w:hideMark/>
          </w:tcPr>
          <w:p w:rsidR="001833DE" w:rsidRPr="001833DE" w:rsidRDefault="001833DE" w:rsidP="001833DE">
            <w:pPr>
              <w:tabs>
                <w:tab w:val="left" w:pos="6360"/>
              </w:tabs>
              <w:spacing w:before="100" w:beforeAutospacing="1" w:after="24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833DE">
              <w:rPr>
                <w:rFonts w:ascii="a_BraggaTitulGr" w:eastAsia="Times New Roman" w:hAnsi="a_BraggaTitulGr" w:cs="Times New Roman"/>
                <w:bCs/>
                <w:color w:val="FF0000"/>
                <w:sz w:val="48"/>
                <w:szCs w:val="48"/>
                <w:lang w:eastAsia="ru-RU"/>
              </w:rPr>
              <w:t>Как защититься от заражения гриппом</w:t>
            </w:r>
            <w:r w:rsidRPr="001833DE">
              <w:rPr>
                <w:rFonts w:ascii="Cooper Black" w:eastAsia="Times New Roman" w:hAnsi="Cooper Black" w:cs="Times New Roman"/>
                <w:bCs/>
                <w:sz w:val="48"/>
                <w:szCs w:val="48"/>
                <w:lang w:eastAsia="ru-RU"/>
              </w:rPr>
              <w:t xml:space="preserve"> </w:t>
            </w:r>
            <w:r w:rsidRPr="001833DE">
              <w:rPr>
                <w:rFonts w:ascii="a_MachinaOrtoSht" w:eastAsia="Times New Roman" w:hAnsi="a_MachinaOrtoSht" w:cs="Times New Roman"/>
                <w:b/>
                <w:bCs/>
                <w:color w:val="4F81BD"/>
                <w:sz w:val="48"/>
                <w:szCs w:val="48"/>
                <w:lang w:eastAsia="ru-RU"/>
              </w:rPr>
              <w:t>A(H1N1).</w:t>
            </w:r>
            <w:r w:rsidRPr="001833DE">
              <w:rPr>
                <w:rFonts w:ascii="Cooper Black" w:eastAsia="Times New Roman" w:hAnsi="Cooper Black" w:cs="Times New Roman"/>
                <w:bCs/>
                <w:color w:val="4F81BD"/>
                <w:sz w:val="48"/>
                <w:szCs w:val="48"/>
                <w:lang w:eastAsia="ru-RU"/>
              </w:rPr>
              <w:tab/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Основной путь передачи нового вируса гриппа A(H1N1) – такой же, как и путь передачи вируса сезонного гриппа – через капли, выделяемые при разговоре, чихании или кашле.</w:t>
            </w:r>
          </w:p>
          <w:p w:rsidR="001833DE" w:rsidRPr="001833DE" w:rsidRDefault="001833DE" w:rsidP="001833DE">
            <w:pPr>
              <w:spacing w:before="100" w:beforeAutospacing="1" w:after="24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33DE"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  <w:lang w:eastAsia="ru-RU"/>
              </w:rPr>
              <w:t>Вы можете защититься от инфицирования: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Если будете избегать тесных контактов с людьми с гриппоподобными симптомами; 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Сократить время пребывания в местах скопления людей;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Регулярно проветривать помещения;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Вести здоровый образ жизни, в том числе спать достаточное количество времени, правильно питаться и сохранять физическую активность.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33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Нужна ли маска?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Если вы не больны, нет необходимости надевать маску.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Если вы ухаживаете за больным человеком, вы должны надевать маску при близких контактах с ним. После таких контактов необходимо незамедлительно утилизировать маску: завернуть в пакет, выбросить, после этого тщательно вымыть руки.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</w:t>
            </w:r>
          </w:p>
          <w:p w:rsidR="001833DE" w:rsidRPr="001833DE" w:rsidRDefault="001833DE" w:rsidP="001833DE">
            <w:pPr>
              <w:spacing w:before="100" w:beforeAutospacing="1" w:after="24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33DE">
              <w:rPr>
                <w:rFonts w:ascii="Times New Roman" w:eastAsia="Times New Roman" w:hAnsi="Times New Roman" w:cs="Times New Roman"/>
                <w:bCs/>
                <w:color w:val="4F81BD"/>
                <w:sz w:val="28"/>
                <w:szCs w:val="28"/>
                <w:lang w:eastAsia="ru-RU"/>
              </w:rPr>
              <w:t>Как узнать, что у Вас грипп A(H1N1)?</w:t>
            </w:r>
            <w:r w:rsidRPr="001833DE"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  <w:lang w:eastAsia="ru-RU"/>
              </w:rPr>
              <w:br/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вы не сможете отличить сезонный грипп от гриппа A(H1N1). Типичные для него симптомы схожи с симптомами сезонного гриппа: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Повышенная температура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Головная боль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Мышечные боли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Боль в горле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Насморк.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33DE">
              <w:rPr>
                <w:rFonts w:ascii="Times New Roman" w:eastAsia="Times New Roman" w:hAnsi="Times New Roman" w:cs="Times New Roman"/>
                <w:i/>
                <w:iCs/>
                <w:color w:val="4F81BD"/>
                <w:sz w:val="28"/>
                <w:szCs w:val="28"/>
                <w:lang w:eastAsia="ru-RU"/>
              </w:rPr>
              <w:t>Только врачи могут подтвердить случай заболевания гриппом A(H1N1).</w:t>
            </w:r>
          </w:p>
          <w:p w:rsidR="001833DE" w:rsidRPr="001833DE" w:rsidRDefault="001833DE" w:rsidP="001833DE">
            <w:pPr>
              <w:spacing w:before="100" w:beforeAutospacing="1" w:after="24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33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делать, если Вы обнаружили у себя или своего ребенка такие симптомы?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Надеть маску, менять ее каждые 2-3 часа, после этого правильн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утилизиро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и мыть руки.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Немедленно обратиться в скорую помощь или в районную поликлинику, вызвать врача на дом.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Оставаться дома. Посещение работы, школы, поездки недопустимы.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Пить много жидкости. 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При кашле и чихании прикрывать рот и нос одноразовыми носовыми платками, после чего избавляться от них. Незамедлительно мыть руки водой с мылом или протирать их спиртосодержащей жидкостью для рук; </w:t>
            </w:r>
            <w:r w:rsidRPr="00183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33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Самостоятельно принимать противовирусные препараты нельзя, </w:t>
            </w:r>
            <w:proofErr w:type="gramStart"/>
            <w:r w:rsidRPr="001833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бы Вам не посоветовали</w:t>
            </w:r>
            <w:proofErr w:type="gramEnd"/>
            <w:r w:rsidRPr="001833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аптеке, лечение может назначить только врач!</w:t>
            </w:r>
          </w:p>
          <w:p w:rsidR="001833DE" w:rsidRPr="001833DE" w:rsidRDefault="001833DE" w:rsidP="001833DE">
            <w:pPr>
              <w:spacing w:before="100" w:beforeAutospacing="1"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DE">
              <w:rPr>
                <w:rFonts w:ascii="Times New Roman" w:eastAsia="Times New Roman" w:hAnsi="Times New Roman" w:cs="Times New Roman"/>
                <w:i/>
                <w:iCs/>
                <w:color w:val="FF4500"/>
                <w:sz w:val="28"/>
                <w:szCs w:val="28"/>
                <w:lang w:eastAsia="ru-RU"/>
              </w:rPr>
              <w:t>БЕРЕГИТЕ СЕБЯ!</w:t>
            </w:r>
          </w:p>
        </w:tc>
      </w:tr>
    </w:tbl>
    <w:p w:rsidR="003D112C" w:rsidRDefault="003D112C"/>
    <w:sectPr w:rsidR="003D112C" w:rsidSect="001833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BraggaTitulGr">
    <w:altName w:val="Times New Roman"/>
    <w:panose1 w:val="00000000000000000000"/>
    <w:charset w:val="00"/>
    <w:family w:val="roman"/>
    <w:notTrueType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_MachinaOrtoS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DE"/>
    <w:rsid w:val="001833DE"/>
    <w:rsid w:val="003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33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3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2</cp:revision>
  <dcterms:created xsi:type="dcterms:W3CDTF">2013-09-05T14:06:00Z</dcterms:created>
  <dcterms:modified xsi:type="dcterms:W3CDTF">2013-09-05T14:10:00Z</dcterms:modified>
</cp:coreProperties>
</file>